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2D" w:rsidRDefault="00D52E2D" w:rsidP="00D52E2D">
      <w:pPr>
        <w:widowControl w:val="0"/>
        <w:spacing w:line="360" w:lineRule="auto"/>
        <w:rPr>
          <w:rFonts w:ascii="Arial Narrow" w:hAnsi="Arial Narrow"/>
          <w:b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6"/>
        <w:gridCol w:w="3759"/>
        <w:gridCol w:w="1683"/>
        <w:gridCol w:w="1418"/>
      </w:tblGrid>
      <w:tr w:rsidR="00D52E2D" w:rsidRPr="00425EA0" w:rsidTr="00EA5CE6">
        <w:trPr>
          <w:jc w:val="center"/>
        </w:trPr>
        <w:tc>
          <w:tcPr>
            <w:tcW w:w="2746" w:type="dxa"/>
            <w:shd w:val="clear" w:color="auto" w:fill="auto"/>
          </w:tcPr>
          <w:p w:rsidR="00D52E2D" w:rsidRPr="00425EA0" w:rsidRDefault="00D52E2D" w:rsidP="00EA5CE6">
            <w:pPr>
              <w:widowControl w:val="0"/>
              <w:rPr>
                <w:rFonts w:ascii="Arial Narrow" w:hAnsi="Arial Narrow"/>
              </w:rPr>
            </w:pPr>
            <w:r w:rsidRPr="00425EA0">
              <w:rPr>
                <w:rFonts w:ascii="Arial Narrow" w:hAnsi="Arial Narrow"/>
              </w:rPr>
              <w:t>Данишевский М.О.</w:t>
            </w:r>
          </w:p>
        </w:tc>
        <w:tc>
          <w:tcPr>
            <w:tcW w:w="3759" w:type="dxa"/>
            <w:shd w:val="clear" w:color="auto" w:fill="auto"/>
          </w:tcPr>
          <w:p w:rsidR="00D52E2D" w:rsidRPr="00425EA0" w:rsidRDefault="009941EC" w:rsidP="00EA5CE6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пересдача</w:t>
            </w:r>
          </w:p>
        </w:tc>
        <w:tc>
          <w:tcPr>
            <w:tcW w:w="1683" w:type="dxa"/>
            <w:shd w:val="clear" w:color="auto" w:fill="auto"/>
          </w:tcPr>
          <w:p w:rsidR="00D52E2D" w:rsidRPr="00425EA0" w:rsidRDefault="00D52E2D" w:rsidP="00EA5CE6">
            <w:pPr>
              <w:widowControl w:val="0"/>
              <w:rPr>
                <w:rFonts w:ascii="Arial Narrow" w:hAnsi="Arial Narrow"/>
              </w:rPr>
            </w:pPr>
            <w:r w:rsidRPr="00425EA0">
              <w:rPr>
                <w:rFonts w:ascii="Arial Narrow" w:hAnsi="Arial Narrow"/>
              </w:rPr>
              <w:t>Группа 201</w:t>
            </w:r>
          </w:p>
        </w:tc>
        <w:tc>
          <w:tcPr>
            <w:tcW w:w="1418" w:type="dxa"/>
            <w:shd w:val="clear" w:color="auto" w:fill="auto"/>
          </w:tcPr>
          <w:p w:rsidR="00D52E2D" w:rsidRPr="00425EA0" w:rsidRDefault="00D52E2D" w:rsidP="00EA5CE6">
            <w:pPr>
              <w:widowControl w:val="0"/>
              <w:rPr>
                <w:rFonts w:ascii="Arial Narrow" w:hAnsi="Arial Narrow"/>
              </w:rPr>
            </w:pPr>
          </w:p>
        </w:tc>
      </w:tr>
    </w:tbl>
    <w:p w:rsidR="00D52E2D" w:rsidRDefault="00D52E2D" w:rsidP="00D52E2D">
      <w:pPr>
        <w:widowControl w:val="0"/>
        <w:spacing w:line="360" w:lineRule="auto"/>
        <w:rPr>
          <w:rFonts w:ascii="Arial Narrow" w:hAnsi="Arial Narrow"/>
          <w:b/>
        </w:rPr>
      </w:pPr>
    </w:p>
    <w:p w:rsidR="00D52E2D" w:rsidRPr="00DA44C3" w:rsidRDefault="00D52E2D" w:rsidP="00D52E2D">
      <w:pPr>
        <w:widowControl w:val="0"/>
        <w:spacing w:line="360" w:lineRule="auto"/>
        <w:rPr>
          <w:rFonts w:ascii="Arial Narrow" w:hAnsi="Arial Narrow"/>
          <w:b/>
        </w:rPr>
      </w:pPr>
      <w:r w:rsidRPr="00DA44C3">
        <w:rPr>
          <w:rFonts w:ascii="Arial Narrow" w:hAnsi="Arial Narrow"/>
          <w:b/>
        </w:rPr>
        <w:t xml:space="preserve">Контрольное задание № </w:t>
      </w:r>
      <w:r>
        <w:rPr>
          <w:rFonts w:ascii="Arial Narrow" w:hAnsi="Arial Narrow"/>
          <w:b/>
        </w:rPr>
        <w:t>22</w:t>
      </w:r>
    </w:p>
    <w:p w:rsidR="00D52E2D" w:rsidRPr="003574C2" w:rsidRDefault="00A13958" w:rsidP="00D52E2D">
      <w:pPr>
        <w:widowControl w:val="0"/>
        <w:spacing w:line="360" w:lineRule="auto"/>
        <w:rPr>
          <w:rFonts w:ascii="Arial Narrow" w:hAnsi="Arial Narrow"/>
        </w:rPr>
      </w:pPr>
      <w:r w:rsidRPr="00A13958">
        <w:rPr>
          <w:rFonts w:ascii="Arial Narrow" w:hAnsi="Arial Narrow"/>
          <w:b/>
          <w:bCs/>
          <w:color w:val="C00000"/>
          <w:sz w:val="40"/>
          <w:szCs w:val="40"/>
        </w:rPr>
        <w:t>5</w:t>
      </w:r>
      <w:r w:rsidRPr="00A13958">
        <w:rPr>
          <w:rFonts w:ascii="Arial Narrow" w:hAnsi="Arial Narrow"/>
          <w:b/>
          <w:bCs/>
          <w:color w:val="C00000"/>
          <w:sz w:val="32"/>
        </w:rPr>
        <w:t xml:space="preserve"> </w:t>
      </w:r>
      <w:r w:rsidR="00D52E2D" w:rsidRPr="00DA44C3">
        <w:rPr>
          <w:rFonts w:ascii="Arial Narrow" w:hAnsi="Arial Narrow"/>
        </w:rPr>
        <w:t xml:space="preserve">1. </w:t>
      </w:r>
      <w:r w:rsidR="00D52E2D" w:rsidRPr="003574C2">
        <w:rPr>
          <w:rFonts w:ascii="Arial Narrow" w:hAnsi="Arial Narrow"/>
        </w:rPr>
        <w:t xml:space="preserve">Каким терминам соответствуют эти определения? </w:t>
      </w:r>
    </w:p>
    <w:p w:rsidR="00D52E2D" w:rsidRPr="00033E6A" w:rsidRDefault="00A13958" w:rsidP="00D52E2D">
      <w:pPr>
        <w:widowControl w:val="0"/>
        <w:spacing w:line="360" w:lineRule="auto"/>
        <w:ind w:left="425"/>
        <w:rPr>
          <w:rFonts w:ascii="Arial Narrow" w:hAnsi="Arial Narrow"/>
        </w:rPr>
      </w:pPr>
      <w:r w:rsidRPr="00A13958">
        <w:rPr>
          <w:rFonts w:ascii="Arial Narrow" w:hAnsi="Arial Narrow"/>
          <w:b/>
          <w:bCs/>
          <w:color w:val="C00000"/>
          <w:sz w:val="32"/>
        </w:rPr>
        <w:t xml:space="preserve">+ </w:t>
      </w:r>
      <w:r w:rsidR="00BD02D2" w:rsidRPr="00BD02D2">
        <w:rPr>
          <w:rFonts w:ascii="Arial Narrow" w:hAnsi="Arial Narrow"/>
          <w:b/>
          <w:bCs/>
        </w:rPr>
        <w:t>Линейная складка</w:t>
      </w:r>
      <w:r w:rsidR="00D52E2D" w:rsidRPr="00033E6A">
        <w:rPr>
          <w:rFonts w:ascii="Arial Narrow" w:hAnsi="Arial Narrow"/>
        </w:rPr>
        <w:t xml:space="preserve">– ну очень длинная </w:t>
      </w:r>
      <w:r w:rsidR="00D52E2D">
        <w:rPr>
          <w:rFonts w:ascii="Arial Narrow" w:hAnsi="Arial Narrow"/>
        </w:rPr>
        <w:t>складка;</w:t>
      </w:r>
    </w:p>
    <w:p w:rsidR="00D52E2D" w:rsidRPr="00033E6A" w:rsidRDefault="00A13958" w:rsidP="00D52E2D">
      <w:pPr>
        <w:widowControl w:val="0"/>
        <w:spacing w:line="360" w:lineRule="auto"/>
        <w:ind w:left="425"/>
        <w:rPr>
          <w:rFonts w:ascii="Arial Narrow" w:hAnsi="Arial Narrow"/>
        </w:rPr>
      </w:pPr>
      <w:r w:rsidRPr="00A13958">
        <w:rPr>
          <w:rFonts w:ascii="Arial Narrow" w:hAnsi="Arial Narrow"/>
          <w:b/>
          <w:bCs/>
          <w:color w:val="C00000"/>
          <w:sz w:val="32"/>
        </w:rPr>
        <w:t xml:space="preserve">+ </w:t>
      </w:r>
      <w:r w:rsidR="00F83690">
        <w:rPr>
          <w:rFonts w:ascii="Arial Narrow" w:hAnsi="Arial Narrow"/>
          <w:b/>
          <w:bCs/>
        </w:rPr>
        <w:t>Коническая</w:t>
      </w:r>
      <w:r w:rsidR="00D52E2D" w:rsidRPr="00033E6A">
        <w:rPr>
          <w:rFonts w:ascii="Arial Narrow" w:hAnsi="Arial Narrow"/>
        </w:rPr>
        <w:t>– складка, морфологически подобная воронке, разрезанной по оси</w:t>
      </w:r>
      <w:r w:rsidR="00D52E2D">
        <w:rPr>
          <w:rFonts w:ascii="Arial Narrow" w:hAnsi="Arial Narrow"/>
        </w:rPr>
        <w:t>;</w:t>
      </w:r>
    </w:p>
    <w:p w:rsidR="00D52E2D" w:rsidRPr="00033E6A" w:rsidRDefault="00A13958" w:rsidP="00D52E2D">
      <w:pPr>
        <w:widowControl w:val="0"/>
        <w:spacing w:line="360" w:lineRule="auto"/>
        <w:ind w:left="425"/>
        <w:rPr>
          <w:rFonts w:ascii="Arial Narrow" w:hAnsi="Arial Narrow"/>
        </w:rPr>
      </w:pPr>
      <w:r w:rsidRPr="00A13958">
        <w:rPr>
          <w:rFonts w:ascii="Arial Narrow" w:hAnsi="Arial Narrow"/>
          <w:b/>
          <w:bCs/>
          <w:color w:val="C00000"/>
          <w:sz w:val="32"/>
        </w:rPr>
        <w:t xml:space="preserve">+ </w:t>
      </w:r>
      <w:proofErr w:type="spellStart"/>
      <w:r w:rsidR="00BD02D2" w:rsidRPr="00BD02D2">
        <w:rPr>
          <w:rFonts w:ascii="Arial Narrow" w:hAnsi="Arial Narrow"/>
          <w:b/>
          <w:bCs/>
        </w:rPr>
        <w:t>Диапировая</w:t>
      </w:r>
      <w:proofErr w:type="spellEnd"/>
      <w:r w:rsidR="00BD02D2" w:rsidRPr="00BD02D2">
        <w:rPr>
          <w:rFonts w:ascii="Arial Narrow" w:hAnsi="Arial Narrow"/>
          <w:b/>
          <w:bCs/>
        </w:rPr>
        <w:t xml:space="preserve"> складка</w:t>
      </w:r>
      <w:r w:rsidR="00D52E2D" w:rsidRPr="00033E6A">
        <w:rPr>
          <w:rFonts w:ascii="Arial Narrow" w:hAnsi="Arial Narrow"/>
        </w:rPr>
        <w:t>– складка, в ядре которой находятся очень пластичные породы, протыкающие вышележащие слои.</w:t>
      </w:r>
    </w:p>
    <w:p w:rsidR="00D52E2D" w:rsidRPr="00DA44C3" w:rsidRDefault="00D52E2D" w:rsidP="00D52E2D">
      <w:pPr>
        <w:widowControl w:val="0"/>
        <w:spacing w:line="360" w:lineRule="auto"/>
        <w:rPr>
          <w:rFonts w:ascii="Arial Narrow" w:hAnsi="Arial Narrow"/>
        </w:rPr>
      </w:pPr>
      <w:r w:rsidRPr="00DA44C3">
        <w:rPr>
          <w:rFonts w:ascii="Arial Narrow" w:hAnsi="Arial Narrow"/>
        </w:rPr>
        <w:t xml:space="preserve">2. </w:t>
      </w:r>
      <w:r>
        <w:rPr>
          <w:rFonts w:ascii="Arial Narrow" w:hAnsi="Arial Narrow"/>
        </w:rPr>
        <w:t>Нарисуйте схематическую карту по ее описанию.</w:t>
      </w:r>
      <w:r w:rsidRPr="0003265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Расставьте индексы, крапы, примерные элементы залегания.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52E2D" w:rsidRPr="00246726" w:rsidTr="00EA5CE6">
        <w:tc>
          <w:tcPr>
            <w:tcW w:w="4785" w:type="dxa"/>
          </w:tcPr>
          <w:p w:rsidR="00D52E2D" w:rsidRDefault="00D52E2D" w:rsidP="00EA5CE6">
            <w:pPr>
              <w:rPr>
                <w:rFonts w:ascii="Arial Narrow" w:hAnsi="Arial Narrow"/>
              </w:rPr>
            </w:pPr>
          </w:p>
          <w:p w:rsidR="00D52E2D" w:rsidRDefault="00D52E2D" w:rsidP="00EA5CE6">
            <w:pPr>
              <w:rPr>
                <w:rFonts w:ascii="Arial Narrow" w:hAnsi="Arial Narrow"/>
              </w:rPr>
            </w:pPr>
          </w:p>
          <w:p w:rsidR="00D52E2D" w:rsidRDefault="00D52E2D" w:rsidP="00EA5CE6">
            <w:pPr>
              <w:rPr>
                <w:rFonts w:ascii="Arial Narrow" w:hAnsi="Arial Narrow"/>
              </w:rPr>
            </w:pPr>
          </w:p>
          <w:p w:rsidR="00D52E2D" w:rsidRDefault="00D52E2D" w:rsidP="00EA5CE6">
            <w:pPr>
              <w:rPr>
                <w:rFonts w:ascii="Arial Narrow" w:hAnsi="Arial Narrow"/>
              </w:rPr>
            </w:pPr>
          </w:p>
          <w:p w:rsidR="00D52E2D" w:rsidRDefault="00D52E2D" w:rsidP="00EA5CE6">
            <w:pPr>
              <w:rPr>
                <w:rFonts w:ascii="Arial Narrow" w:hAnsi="Arial Narrow"/>
              </w:rPr>
            </w:pPr>
            <w:r w:rsidRPr="00246726">
              <w:rPr>
                <w:rFonts w:ascii="Arial Narrow" w:hAnsi="Arial Narrow"/>
              </w:rPr>
              <w:t xml:space="preserve">Риолитовые туфы </w:t>
            </w:r>
            <w:r>
              <w:rPr>
                <w:rFonts w:ascii="Arial Narrow" w:hAnsi="Arial Narrow"/>
              </w:rPr>
              <w:t>аюсокканского яруса (подъемная свита)</w:t>
            </w:r>
            <w:r w:rsidRPr="00246726">
              <w:rPr>
                <w:rFonts w:ascii="Arial Narrow" w:hAnsi="Arial Narrow"/>
              </w:rPr>
              <w:t xml:space="preserve"> </w:t>
            </w:r>
            <w:r w:rsidR="00A13958" w:rsidRPr="00A13958">
              <w:rPr>
                <w:rFonts w:ascii="Arial Narrow" w:hAnsi="Arial Narrow"/>
                <w:color w:val="C00000"/>
              </w:rPr>
              <w:t>[</w:t>
            </w:r>
            <w:r w:rsidR="00A13958">
              <w:rPr>
                <w:rFonts w:ascii="GeoInd" w:hAnsi="GeoInd"/>
                <w:color w:val="C00000"/>
              </w:rPr>
              <w:t>»¥</w:t>
            </w:r>
            <w:proofErr w:type="spellStart"/>
            <w:r w:rsidR="00A13958">
              <w:rPr>
                <w:rFonts w:ascii="GeoInd" w:hAnsi="GeoInd"/>
                <w:i/>
                <w:color w:val="C00000"/>
              </w:rPr>
              <w:t>pd</w:t>
            </w:r>
            <w:proofErr w:type="spellEnd"/>
            <w:r w:rsidR="00A13958" w:rsidRPr="00A13958">
              <w:rPr>
                <w:rFonts w:ascii="Arial Narrow" w:hAnsi="Arial Narrow"/>
                <w:color w:val="C00000"/>
              </w:rPr>
              <w:t xml:space="preserve">] </w:t>
            </w:r>
            <w:r w:rsidRPr="00246726">
              <w:rPr>
                <w:rFonts w:ascii="Arial Narrow" w:hAnsi="Arial Narrow"/>
              </w:rPr>
              <w:t xml:space="preserve">и </w:t>
            </w:r>
            <w:proofErr w:type="spellStart"/>
            <w:r>
              <w:rPr>
                <w:rFonts w:ascii="Arial Narrow" w:hAnsi="Arial Narrow"/>
              </w:rPr>
              <w:t>дациты</w:t>
            </w:r>
            <w:proofErr w:type="spellEnd"/>
            <w:r w:rsidRPr="00246726"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сакского</w:t>
            </w:r>
            <w:proofErr w:type="spellEnd"/>
            <w:r>
              <w:rPr>
                <w:rFonts w:ascii="Arial Narrow" w:hAnsi="Arial Narrow"/>
              </w:rPr>
              <w:t xml:space="preserve"> яруса (столбовая свита)</w:t>
            </w:r>
            <w:r w:rsidRPr="00A13958">
              <w:rPr>
                <w:rFonts w:ascii="Arial Narrow" w:hAnsi="Arial Narrow"/>
                <w:color w:val="C00000"/>
              </w:rPr>
              <w:t xml:space="preserve"> </w:t>
            </w:r>
            <w:r w:rsidR="00A13958" w:rsidRPr="00A13958">
              <w:rPr>
                <w:rFonts w:ascii="Arial Narrow" w:hAnsi="Arial Narrow"/>
                <w:color w:val="C00000"/>
              </w:rPr>
              <w:t>[</w:t>
            </w:r>
            <w:r w:rsidR="00A13958">
              <w:rPr>
                <w:rFonts w:ascii="GeoInd" w:hAnsi="GeoInd"/>
                <w:color w:val="C00000"/>
              </w:rPr>
              <w:t>»¨</w:t>
            </w:r>
            <w:proofErr w:type="spellStart"/>
            <w:r w:rsidR="00A13958" w:rsidRPr="00A13958">
              <w:rPr>
                <w:rFonts w:ascii="GeoInd" w:hAnsi="GeoInd"/>
                <w:i/>
                <w:color w:val="C00000"/>
              </w:rPr>
              <w:t>st</w:t>
            </w:r>
            <w:proofErr w:type="spellEnd"/>
            <w:r w:rsidR="00A13958" w:rsidRPr="00A13958">
              <w:rPr>
                <w:rFonts w:ascii="Arial Narrow" w:hAnsi="Arial Narrow"/>
                <w:color w:val="C00000"/>
              </w:rPr>
              <w:t xml:space="preserve">] </w:t>
            </w:r>
            <w:r w:rsidRPr="00246726">
              <w:rPr>
                <w:rFonts w:ascii="Arial Narrow" w:hAnsi="Arial Narrow"/>
              </w:rPr>
              <w:t xml:space="preserve">образуют </w:t>
            </w:r>
            <w:proofErr w:type="spellStart"/>
            <w:r w:rsidRPr="00246726">
              <w:rPr>
                <w:rFonts w:ascii="Arial Narrow" w:hAnsi="Arial Narrow"/>
              </w:rPr>
              <w:t>центриклиналь</w:t>
            </w:r>
            <w:proofErr w:type="spellEnd"/>
            <w:r w:rsidRPr="00246726">
              <w:rPr>
                <w:rFonts w:ascii="Arial Narrow" w:hAnsi="Arial Narrow"/>
              </w:rPr>
              <w:t xml:space="preserve"> </w:t>
            </w:r>
            <w:r w:rsidR="00A13958" w:rsidRPr="00A13958">
              <w:rPr>
                <w:rFonts w:ascii="Arial Narrow" w:hAnsi="Arial Narrow"/>
                <w:color w:val="C00000"/>
              </w:rPr>
              <w:t>[</w:t>
            </w:r>
            <w:r w:rsidR="001229E7">
              <w:rPr>
                <w:rFonts w:ascii="Arial Narrow" w:hAnsi="Arial Narrow"/>
                <w:color w:val="C00000"/>
              </w:rPr>
              <w:t>породы должны быть в перевернутом залегании</w:t>
            </w:r>
            <w:r w:rsidR="006D3333">
              <w:rPr>
                <w:rFonts w:ascii="Arial Narrow" w:hAnsi="Arial Narrow"/>
                <w:color w:val="C00000"/>
              </w:rPr>
              <w:t>, т.е. надо было поставить элементы залегания</w:t>
            </w:r>
            <w:r w:rsidR="00A13958" w:rsidRPr="00A13958">
              <w:rPr>
                <w:rFonts w:ascii="Arial Narrow" w:hAnsi="Arial Narrow"/>
                <w:color w:val="C00000"/>
              </w:rPr>
              <w:t xml:space="preserve">] </w:t>
            </w:r>
            <w:proofErr w:type="spellStart"/>
            <w:r w:rsidRPr="00246726">
              <w:rPr>
                <w:rFonts w:ascii="Arial Narrow" w:hAnsi="Arial Narrow"/>
              </w:rPr>
              <w:t>меридионально</w:t>
            </w:r>
            <w:proofErr w:type="spellEnd"/>
            <w:r w:rsidRPr="00246726">
              <w:rPr>
                <w:rFonts w:ascii="Arial Narrow" w:hAnsi="Arial Narrow"/>
              </w:rPr>
              <w:t xml:space="preserve"> ориентированной, округлой, пологой </w:t>
            </w:r>
            <w:r>
              <w:rPr>
                <w:rFonts w:ascii="Arial Narrow" w:hAnsi="Arial Narrow"/>
              </w:rPr>
              <w:t>антиклинали</w:t>
            </w:r>
            <w:r w:rsidRPr="00246726">
              <w:rPr>
                <w:rFonts w:ascii="Arial Narrow" w:hAnsi="Arial Narrow"/>
              </w:rPr>
              <w:t xml:space="preserve"> с шарниром, ундулирующим на </w:t>
            </w:r>
            <w:r>
              <w:rPr>
                <w:rFonts w:ascii="Arial Narrow" w:hAnsi="Arial Narrow"/>
              </w:rPr>
              <w:t>юг</w:t>
            </w:r>
            <w:r w:rsidRPr="00246726">
              <w:rPr>
                <w:rFonts w:ascii="Arial Narrow" w:hAnsi="Arial Narrow"/>
              </w:rPr>
              <w:t>. На северо-</w:t>
            </w:r>
            <w:r>
              <w:rPr>
                <w:rFonts w:ascii="Arial Narrow" w:hAnsi="Arial Narrow"/>
              </w:rPr>
              <w:t>запад</w:t>
            </w:r>
            <w:r w:rsidRPr="00246726">
              <w:rPr>
                <w:rFonts w:ascii="Arial Narrow" w:hAnsi="Arial Narrow"/>
              </w:rPr>
              <w:t xml:space="preserve">е эти породы перекрываются горизонтально залегающими известняками крымской свиты </w:t>
            </w:r>
            <w:r>
              <w:rPr>
                <w:rFonts w:ascii="Arial Narrow" w:hAnsi="Arial Narrow"/>
              </w:rPr>
              <w:t>эмского яруса</w:t>
            </w:r>
            <w:r w:rsidRPr="00246726">
              <w:rPr>
                <w:rFonts w:ascii="Arial Narrow" w:hAnsi="Arial Narrow"/>
              </w:rPr>
              <w:t>.</w:t>
            </w:r>
          </w:p>
          <w:p w:rsidR="00D52E2D" w:rsidRDefault="00D52E2D" w:rsidP="00EA5CE6">
            <w:pPr>
              <w:rPr>
                <w:rFonts w:ascii="Arial Narrow" w:hAnsi="Arial Narrow"/>
              </w:rPr>
            </w:pPr>
          </w:p>
          <w:p w:rsidR="006D3333" w:rsidRDefault="006D3333" w:rsidP="00EA5CE6">
            <w:pPr>
              <w:rPr>
                <w:rFonts w:ascii="Arial Narrow" w:hAnsi="Arial Narrow"/>
              </w:rPr>
            </w:pPr>
          </w:p>
          <w:p w:rsidR="00D52E2D" w:rsidRPr="006D3333" w:rsidRDefault="006D3333" w:rsidP="00EA5CE6">
            <w:pPr>
              <w:rPr>
                <w:rFonts w:ascii="Arial Narrow" w:hAnsi="Arial Narrow"/>
                <w:b/>
                <w:bCs/>
                <w:color w:val="C00000"/>
                <w:sz w:val="40"/>
                <w:szCs w:val="40"/>
              </w:rPr>
            </w:pPr>
            <w:r w:rsidRPr="006D3333">
              <w:rPr>
                <w:rFonts w:ascii="Arial Narrow" w:hAnsi="Arial Narrow"/>
                <w:b/>
                <w:bCs/>
                <w:color w:val="C00000"/>
                <w:sz w:val="40"/>
                <w:szCs w:val="40"/>
              </w:rPr>
              <w:t>4</w:t>
            </w:r>
            <w:r>
              <w:rPr>
                <w:rFonts w:ascii="Arial Narrow" w:hAnsi="Arial Narrow"/>
                <w:b/>
                <w:bCs/>
                <w:color w:val="C00000"/>
                <w:sz w:val="40"/>
                <w:szCs w:val="40"/>
              </w:rPr>
              <w:t>-</w:t>
            </w:r>
          </w:p>
        </w:tc>
        <w:tc>
          <w:tcPr>
            <w:tcW w:w="4786" w:type="dxa"/>
          </w:tcPr>
          <w:p w:rsidR="00D52E2D" w:rsidRPr="00246726" w:rsidRDefault="00596367" w:rsidP="00EA5CE6">
            <w:pPr>
              <w:rPr>
                <w:rFonts w:ascii="Arial Narrow" w:hAnsi="Arial Narrow"/>
              </w:rPr>
            </w:pPr>
            <w:r>
              <w:rPr>
                <w:noProof/>
              </w:rPr>
              <w:drawing>
                <wp:inline distT="0" distB="0" distL="0" distR="0">
                  <wp:extent cx="2389188" cy="24765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6512" b="27352"/>
                          <a:stretch/>
                        </pic:blipFill>
                        <pic:spPr bwMode="auto">
                          <a:xfrm>
                            <a:off x="0" y="0"/>
                            <a:ext cx="2398190" cy="2485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2E2D" w:rsidRPr="00DA44C3" w:rsidRDefault="00D52E2D" w:rsidP="00D52E2D">
      <w:pPr>
        <w:widowControl w:val="0"/>
        <w:spacing w:line="360" w:lineRule="auto"/>
        <w:ind w:right="-1"/>
        <w:rPr>
          <w:rFonts w:ascii="Arial Narrow" w:hAnsi="Arial Narrow"/>
        </w:rPr>
      </w:pPr>
    </w:p>
    <w:p w:rsidR="00D52E2D" w:rsidRPr="00DA44C3" w:rsidRDefault="00D52E2D" w:rsidP="00D52E2D">
      <w:pPr>
        <w:widowControl w:val="0"/>
        <w:spacing w:line="360" w:lineRule="auto"/>
        <w:ind w:right="-1"/>
        <w:rPr>
          <w:rFonts w:ascii="Arial Narrow" w:hAnsi="Arial Narrow"/>
        </w:rPr>
      </w:pPr>
      <w:r>
        <w:rPr>
          <w:rFonts w:ascii="Arial Narrow" w:hAnsi="Arial Narrow"/>
        </w:rPr>
        <w:t>3.</w:t>
      </w:r>
      <w:r w:rsidRPr="00DA44C3">
        <w:rPr>
          <w:rFonts w:ascii="Arial Narrow" w:hAnsi="Arial Narrow"/>
        </w:rPr>
        <w:t xml:space="preserve"> Траншея, пройденная на склоне по азимуту </w:t>
      </w:r>
      <w:r>
        <w:rPr>
          <w:rFonts w:ascii="Arial Narrow" w:hAnsi="Arial Narrow"/>
        </w:rPr>
        <w:t>З</w:t>
      </w:r>
      <w:r w:rsidRPr="00DA44C3">
        <w:rPr>
          <w:rFonts w:ascii="Arial Narrow" w:hAnsi="Arial Narrow"/>
        </w:rPr>
        <w:t>-</w:t>
      </w:r>
      <w:r>
        <w:rPr>
          <w:rFonts w:ascii="Arial Narrow" w:hAnsi="Arial Narrow"/>
        </w:rPr>
        <w:t>17</w:t>
      </w:r>
      <w:r w:rsidRPr="00DA44C3">
        <w:rPr>
          <w:rFonts w:ascii="Arial Narrow" w:hAnsi="Arial Narrow"/>
        </w:rPr>
        <w:t xml:space="preserve">5 с наклоном дна </w:t>
      </w:r>
      <w:r>
        <w:rPr>
          <w:rFonts w:ascii="Arial Narrow" w:hAnsi="Arial Narrow"/>
        </w:rPr>
        <w:t>1</w:t>
      </w:r>
      <w:r w:rsidRPr="00DA44C3">
        <w:rPr>
          <w:rFonts w:ascii="Arial Narrow" w:hAnsi="Arial Narrow"/>
        </w:rPr>
        <w:t xml:space="preserve">5º, вскрыла пласт фосфоритов на участке </w:t>
      </w:r>
      <w:smartTag w:uri="urn:schemas-microsoft-com:office:smarttags" w:element="metricconverter">
        <w:smartTagPr>
          <w:attr w:name="ProductID" w:val="22 м"/>
        </w:smartTagPr>
        <w:r w:rsidRPr="00DA44C3">
          <w:rPr>
            <w:rFonts w:ascii="Arial Narrow" w:hAnsi="Arial Narrow"/>
          </w:rPr>
          <w:t>22 м</w:t>
        </w:r>
      </w:smartTag>
      <w:r w:rsidRPr="00DA44C3">
        <w:rPr>
          <w:rFonts w:ascii="Arial Narrow" w:hAnsi="Arial Narrow"/>
        </w:rPr>
        <w:t xml:space="preserve">. Определите мощность слоя, если его элементы залегания </w:t>
      </w:r>
      <w:r w:rsidRPr="003A6A23">
        <w:rPr>
          <w:rFonts w:ascii="Arial Narrow" w:hAnsi="Arial Narrow"/>
        </w:rPr>
        <w:t xml:space="preserve">-- </w:t>
      </w:r>
      <w:proofErr w:type="spellStart"/>
      <w:r w:rsidRPr="00DA44C3">
        <w:rPr>
          <w:rFonts w:ascii="Arial Narrow" w:hAnsi="Arial Narrow"/>
        </w:rPr>
        <w:t>АзПд</w:t>
      </w:r>
      <w:proofErr w:type="spellEnd"/>
      <w:r w:rsidRPr="00DA44C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В</w:t>
      </w:r>
      <w:r w:rsidRPr="00DA44C3">
        <w:rPr>
          <w:rFonts w:ascii="Arial Narrow" w:hAnsi="Arial Narrow"/>
        </w:rPr>
        <w:t>-</w:t>
      </w:r>
      <w:r>
        <w:rPr>
          <w:rFonts w:ascii="Arial Narrow" w:hAnsi="Arial Narrow"/>
        </w:rPr>
        <w:t>9</w:t>
      </w:r>
      <w:r w:rsidRPr="00DA44C3">
        <w:rPr>
          <w:rFonts w:ascii="Arial Narrow" w:hAnsi="Arial Narrow"/>
        </w:rPr>
        <w:t xml:space="preserve">5 </w:t>
      </w:r>
      <w:r w:rsidRPr="00DA44C3">
        <w:rPr>
          <w:rFonts w:ascii="Arial Narrow" w:hAnsi="Arial Narrow"/>
        </w:rPr>
        <w:sym w:font="Symbol" w:char="F0D0"/>
      </w:r>
      <w:r>
        <w:rPr>
          <w:rFonts w:ascii="Arial Narrow" w:hAnsi="Arial Narrow"/>
        </w:rPr>
        <w:t>50</w:t>
      </w:r>
      <w:r w:rsidRPr="00DA44C3">
        <w:rPr>
          <w:rFonts w:ascii="Arial Narrow" w:hAnsi="Arial Narrow"/>
        </w:rPr>
        <w:t>.</w:t>
      </w:r>
    </w:p>
    <w:p w:rsidR="00D52E2D" w:rsidRPr="006D3333" w:rsidRDefault="00D52E2D" w:rsidP="00D52E2D">
      <w:pPr>
        <w:widowControl w:val="0"/>
        <w:spacing w:line="360" w:lineRule="auto"/>
        <w:ind w:right="-1"/>
        <w:rPr>
          <w:rFonts w:ascii="Arial Narrow" w:hAnsi="Arial Narrow"/>
          <w:b/>
          <w:bCs/>
          <w:color w:val="C00000"/>
        </w:rPr>
      </w:pPr>
      <w:r w:rsidRPr="00DA44C3">
        <w:rPr>
          <w:rFonts w:ascii="Arial Narrow" w:hAnsi="Arial Narrow"/>
        </w:rPr>
        <w:t xml:space="preserve"> </w:t>
      </w:r>
      <w:r w:rsidR="00BC000A">
        <w:rPr>
          <w:rFonts w:ascii="Arial Narrow" w:hAnsi="Arial Narrow"/>
          <w:b/>
          <w:bCs/>
        </w:rPr>
        <w:t>Если учесть, что имелся ввиду не азимут З-175</w:t>
      </w:r>
      <w:r w:rsidR="008D4ED3">
        <w:rPr>
          <w:rFonts w:ascii="Arial Narrow" w:hAnsi="Arial Narrow"/>
          <w:b/>
          <w:bCs/>
        </w:rPr>
        <w:t xml:space="preserve"> (которого не может быть), а азимут Ю-175, то мощность слоя 3,46м</w:t>
      </w:r>
      <w:r w:rsidR="006D3333">
        <w:rPr>
          <w:rFonts w:ascii="Arial Narrow" w:hAnsi="Arial Narrow"/>
          <w:b/>
          <w:bCs/>
        </w:rPr>
        <w:t xml:space="preserve"> </w:t>
      </w:r>
      <w:r w:rsidR="006D3333" w:rsidRPr="006D3333">
        <w:rPr>
          <w:rFonts w:ascii="Arial Narrow" w:hAnsi="Arial Narrow"/>
          <w:b/>
          <w:bCs/>
          <w:color w:val="C00000"/>
        </w:rPr>
        <w:t>[</w:t>
      </w:r>
      <w:r w:rsidR="006D3333">
        <w:rPr>
          <w:rFonts w:ascii="Arial Narrow" w:hAnsi="Arial Narrow"/>
          <w:b/>
          <w:bCs/>
          <w:color w:val="C00000"/>
        </w:rPr>
        <w:t xml:space="preserve">Наблюдение верное! Но вывод неверный, имелся в виду </w:t>
      </w:r>
      <w:proofErr w:type="spellStart"/>
      <w:r w:rsidR="006D3333">
        <w:rPr>
          <w:rFonts w:ascii="Arial Narrow" w:hAnsi="Arial Narrow"/>
          <w:b/>
          <w:bCs/>
          <w:color w:val="C00000"/>
        </w:rPr>
        <w:t>азимту</w:t>
      </w:r>
      <w:proofErr w:type="spellEnd"/>
      <w:r w:rsidR="006D3333">
        <w:rPr>
          <w:rFonts w:ascii="Arial Narrow" w:hAnsi="Arial Narrow"/>
          <w:b/>
          <w:bCs/>
          <w:color w:val="C00000"/>
        </w:rPr>
        <w:t xml:space="preserve"> З-275. Но в принципе – хорошо!</w:t>
      </w:r>
      <w:r w:rsidR="006D3333" w:rsidRPr="006D3333">
        <w:rPr>
          <w:rFonts w:ascii="Arial Narrow" w:hAnsi="Arial Narrow"/>
          <w:b/>
          <w:bCs/>
          <w:color w:val="C00000"/>
        </w:rPr>
        <w:t xml:space="preserve">] </w:t>
      </w:r>
    </w:p>
    <w:p w:rsidR="006D3333" w:rsidRPr="006D3333" w:rsidRDefault="006D3333" w:rsidP="006D3333">
      <w:pPr>
        <w:rPr>
          <w:rFonts w:ascii="Arial Narrow" w:hAnsi="Arial Narrow"/>
          <w:b/>
          <w:bCs/>
          <w:color w:val="C00000"/>
          <w:sz w:val="40"/>
          <w:szCs w:val="40"/>
        </w:rPr>
      </w:pPr>
      <w:r>
        <w:rPr>
          <w:rFonts w:ascii="Arial Narrow" w:hAnsi="Arial Narrow"/>
          <w:b/>
          <w:bCs/>
          <w:color w:val="C00000"/>
          <w:sz w:val="40"/>
          <w:szCs w:val="40"/>
        </w:rPr>
        <w:t>5-</w:t>
      </w:r>
    </w:p>
    <w:p w:rsidR="00D52E2D" w:rsidRPr="00DA44C3" w:rsidRDefault="00D52E2D" w:rsidP="00D52E2D">
      <w:pPr>
        <w:widowControl w:val="0"/>
        <w:spacing w:line="360" w:lineRule="auto"/>
        <w:ind w:right="-1"/>
        <w:rPr>
          <w:rFonts w:ascii="Arial Narrow" w:hAnsi="Arial Narrow"/>
        </w:rPr>
      </w:pPr>
    </w:p>
    <w:p w:rsidR="00D52E2D" w:rsidRPr="00BD02D2" w:rsidRDefault="00D52E2D" w:rsidP="00D52E2D">
      <w:pPr>
        <w:widowControl w:val="0"/>
        <w:spacing w:line="360" w:lineRule="auto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4</w:t>
      </w:r>
      <w:r w:rsidRPr="00DA44C3">
        <w:rPr>
          <w:rFonts w:ascii="Arial Narrow" w:hAnsi="Arial Narrow"/>
        </w:rPr>
        <w:t>. Какая номенклатура</w:t>
      </w:r>
      <w:r w:rsidRPr="0063612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и масштаб</w:t>
      </w:r>
      <w:r w:rsidRPr="00DA44C3">
        <w:rPr>
          <w:rFonts w:ascii="Arial Narrow" w:hAnsi="Arial Narrow"/>
        </w:rPr>
        <w:t xml:space="preserve"> у листа, расположенного </w:t>
      </w:r>
      <w:r>
        <w:rPr>
          <w:rFonts w:ascii="Arial Narrow" w:hAnsi="Arial Narrow"/>
        </w:rPr>
        <w:t>юго-восточнее</w:t>
      </w:r>
      <w:r w:rsidRPr="00DA44C3">
        <w:rPr>
          <w:rFonts w:ascii="Arial Narrow" w:hAnsi="Arial Narrow"/>
        </w:rPr>
        <w:t xml:space="preserve"> листа М-42-</w:t>
      </w:r>
      <w:r>
        <w:rPr>
          <w:rFonts w:ascii="Arial Narrow" w:hAnsi="Arial Narrow"/>
        </w:rPr>
        <w:t>1</w:t>
      </w:r>
      <w:r w:rsidRPr="00DA44C3">
        <w:rPr>
          <w:rFonts w:ascii="Arial Narrow" w:hAnsi="Arial Narrow"/>
        </w:rPr>
        <w:t>4</w:t>
      </w:r>
      <w:r>
        <w:rPr>
          <w:rFonts w:ascii="Arial Narrow" w:hAnsi="Arial Narrow"/>
        </w:rPr>
        <w:t>4</w:t>
      </w:r>
      <w:r w:rsidRPr="00DA44C3">
        <w:rPr>
          <w:rFonts w:ascii="Arial Narrow" w:hAnsi="Arial Narrow"/>
        </w:rPr>
        <w:t>-</w:t>
      </w:r>
      <w:r>
        <w:rPr>
          <w:rFonts w:ascii="Arial Narrow" w:hAnsi="Arial Narrow"/>
        </w:rPr>
        <w:t>Г</w:t>
      </w:r>
      <w:r w:rsidRPr="00DA44C3">
        <w:rPr>
          <w:rFonts w:ascii="Arial Narrow" w:hAnsi="Arial Narrow"/>
        </w:rPr>
        <w:t>?</w:t>
      </w:r>
      <w:r w:rsidR="00BD02D2">
        <w:rPr>
          <w:rFonts w:ascii="Arial Narrow" w:hAnsi="Arial Narrow"/>
        </w:rPr>
        <w:t xml:space="preserve"> </w:t>
      </w:r>
      <w:r w:rsidR="00BD02D2">
        <w:rPr>
          <w:rFonts w:ascii="Arial Narrow" w:hAnsi="Arial Narrow"/>
          <w:b/>
          <w:bCs/>
        </w:rPr>
        <w:t xml:space="preserve">1:50 000; </w:t>
      </w:r>
      <w:r w:rsidR="00BD02D2">
        <w:rPr>
          <w:rFonts w:ascii="Arial Narrow" w:hAnsi="Arial Narrow"/>
          <w:b/>
          <w:bCs/>
          <w:lang w:val="en-US"/>
        </w:rPr>
        <w:t>L</w:t>
      </w:r>
      <w:r w:rsidR="00BD02D2" w:rsidRPr="00A13958">
        <w:rPr>
          <w:rFonts w:ascii="Arial Narrow" w:hAnsi="Arial Narrow"/>
          <w:b/>
          <w:bCs/>
        </w:rPr>
        <w:t>-4</w:t>
      </w:r>
      <w:r w:rsidR="00BD02D2">
        <w:rPr>
          <w:rFonts w:ascii="Arial Narrow" w:hAnsi="Arial Narrow"/>
          <w:b/>
          <w:bCs/>
        </w:rPr>
        <w:t>3</w:t>
      </w:r>
      <w:r w:rsidR="00BD02D2" w:rsidRPr="00A13958">
        <w:rPr>
          <w:rFonts w:ascii="Arial Narrow" w:hAnsi="Arial Narrow"/>
          <w:b/>
          <w:bCs/>
        </w:rPr>
        <w:t>-1-</w:t>
      </w:r>
      <w:r w:rsidR="00BD02D2">
        <w:rPr>
          <w:rFonts w:ascii="Arial Narrow" w:hAnsi="Arial Narrow"/>
          <w:b/>
          <w:bCs/>
        </w:rPr>
        <w:t>А</w:t>
      </w:r>
    </w:p>
    <w:p w:rsidR="006D3333" w:rsidRPr="006D3333" w:rsidRDefault="006D3333" w:rsidP="006D3333">
      <w:pPr>
        <w:rPr>
          <w:rFonts w:ascii="Arial Narrow" w:hAnsi="Arial Narrow"/>
          <w:b/>
          <w:bCs/>
          <w:color w:val="C00000"/>
          <w:sz w:val="40"/>
          <w:szCs w:val="40"/>
        </w:rPr>
      </w:pPr>
      <w:r>
        <w:rPr>
          <w:rFonts w:ascii="Arial Narrow" w:hAnsi="Arial Narrow"/>
          <w:b/>
          <w:bCs/>
          <w:color w:val="C00000"/>
          <w:sz w:val="40"/>
          <w:szCs w:val="40"/>
        </w:rPr>
        <w:t>5</w:t>
      </w:r>
    </w:p>
    <w:p w:rsidR="00D52E2D" w:rsidRDefault="00D52E2D" w:rsidP="00D52E2D">
      <w:pPr>
        <w:widowControl w:val="0"/>
        <w:spacing w:line="360" w:lineRule="auto"/>
        <w:rPr>
          <w:rFonts w:ascii="Arial Narrow" w:hAnsi="Arial Narrow"/>
          <w:b/>
        </w:rPr>
      </w:pPr>
    </w:p>
    <w:p w:rsidR="00D52E2D" w:rsidRDefault="00D52E2D" w:rsidP="00D52E2D">
      <w:pPr>
        <w:widowControl w:val="0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Pr="00DA44C3">
        <w:rPr>
          <w:rFonts w:ascii="Arial Narrow" w:hAnsi="Arial Narrow"/>
        </w:rPr>
        <w:t xml:space="preserve">. Вергентность складчатой зоны </w:t>
      </w:r>
      <w:r>
        <w:rPr>
          <w:rFonts w:ascii="Arial Narrow" w:hAnsi="Arial Narrow"/>
        </w:rPr>
        <w:t>С</w:t>
      </w:r>
      <w:r w:rsidRPr="00DA44C3">
        <w:rPr>
          <w:rFonts w:ascii="Arial Narrow" w:hAnsi="Arial Narrow"/>
        </w:rPr>
        <w:t>В-</w:t>
      </w:r>
      <w:r>
        <w:rPr>
          <w:rFonts w:ascii="Arial Narrow" w:hAnsi="Arial Narrow"/>
        </w:rPr>
        <w:t>5</w:t>
      </w:r>
      <w:r w:rsidRPr="00DA44C3">
        <w:rPr>
          <w:rFonts w:ascii="Arial Narrow" w:hAnsi="Arial Narrow"/>
        </w:rPr>
        <w:t>0, а угол падения осевых поверхностей 4</w:t>
      </w:r>
      <w:r>
        <w:rPr>
          <w:rFonts w:ascii="Arial Narrow" w:hAnsi="Arial Narrow"/>
        </w:rPr>
        <w:t>0</w:t>
      </w:r>
      <w:r w:rsidRPr="00DA44C3">
        <w:rPr>
          <w:rFonts w:ascii="Arial Narrow" w:hAnsi="Arial Narrow"/>
        </w:rPr>
        <w:sym w:font="Symbol" w:char="F0B0"/>
      </w:r>
      <w:r w:rsidRPr="00DA44C3">
        <w:rPr>
          <w:rFonts w:ascii="Arial Narrow" w:hAnsi="Arial Narrow"/>
        </w:rPr>
        <w:t xml:space="preserve">. Определите элементы залегания опрокинутого крыла антиклинальной складки, если известно, что нормальное крыло смежной синклинали падает </w:t>
      </w:r>
    </w:p>
    <w:p w:rsidR="00B6299C" w:rsidRDefault="00D52E2D" w:rsidP="00562234">
      <w:pPr>
        <w:widowControl w:val="0"/>
        <w:spacing w:line="360" w:lineRule="auto"/>
        <w:rPr>
          <w:rFonts w:ascii="Arial Narrow" w:hAnsi="Arial Narrow"/>
          <w:b/>
          <w:bCs/>
        </w:rPr>
      </w:pPr>
      <w:r w:rsidRPr="00DA44C3">
        <w:rPr>
          <w:rFonts w:ascii="Arial Narrow" w:hAnsi="Arial Narrow"/>
        </w:rPr>
        <w:t xml:space="preserve">под углом </w:t>
      </w:r>
      <w:r>
        <w:rPr>
          <w:rFonts w:ascii="Arial Narrow" w:hAnsi="Arial Narrow"/>
        </w:rPr>
        <w:t>15</w:t>
      </w:r>
      <w:r w:rsidRPr="00DA44C3">
        <w:rPr>
          <w:rFonts w:ascii="Arial Narrow" w:hAnsi="Arial Narrow"/>
        </w:rPr>
        <w:t>º.</w:t>
      </w:r>
      <w:r w:rsidRPr="00821228">
        <w:rPr>
          <w:rFonts w:ascii="Arial Narrow" w:hAnsi="Arial Narrow"/>
        </w:rPr>
        <w:t xml:space="preserve"> </w:t>
      </w:r>
      <w:r w:rsidRPr="000F3EA4">
        <w:rPr>
          <w:rFonts w:ascii="Arial Narrow" w:hAnsi="Arial Narrow"/>
        </w:rPr>
        <w:t>Ш</w:t>
      </w:r>
      <w:r>
        <w:rPr>
          <w:rFonts w:ascii="Arial Narrow" w:hAnsi="Arial Narrow"/>
        </w:rPr>
        <w:t>арниры горизонтальные.</w:t>
      </w:r>
      <w:r w:rsidR="00562234">
        <w:rPr>
          <w:rFonts w:ascii="Arial Narrow" w:hAnsi="Arial Narrow"/>
        </w:rPr>
        <w:t xml:space="preserve"> </w:t>
      </w:r>
      <w:r w:rsidR="00562234">
        <w:rPr>
          <w:rFonts w:ascii="Arial Narrow" w:hAnsi="Arial Narrow"/>
          <w:b/>
          <w:bCs/>
        </w:rPr>
        <w:t xml:space="preserve">ЮЗ-230 </w:t>
      </w:r>
      <w:r w:rsidR="00562234" w:rsidRPr="00562234">
        <w:rPr>
          <w:rFonts w:ascii="Arial Narrow" w:hAnsi="Arial Narrow"/>
          <w:b/>
          <w:bCs/>
        </w:rPr>
        <w:sym w:font="Symbol" w:char="F0D0"/>
      </w:r>
      <w:r w:rsidR="00562234">
        <w:rPr>
          <w:rFonts w:ascii="Arial Narrow" w:hAnsi="Arial Narrow"/>
          <w:b/>
          <w:bCs/>
        </w:rPr>
        <w:t>65</w:t>
      </w:r>
    </w:p>
    <w:p w:rsidR="006D3333" w:rsidRPr="006D3333" w:rsidRDefault="006D3333" w:rsidP="006D3333">
      <w:pPr>
        <w:rPr>
          <w:rFonts w:ascii="Arial Narrow" w:hAnsi="Arial Narrow"/>
          <w:b/>
          <w:bCs/>
          <w:color w:val="C00000"/>
          <w:sz w:val="40"/>
          <w:szCs w:val="40"/>
        </w:rPr>
      </w:pPr>
      <w:r>
        <w:rPr>
          <w:rFonts w:ascii="Arial Narrow" w:hAnsi="Arial Narrow"/>
          <w:b/>
          <w:bCs/>
          <w:color w:val="C00000"/>
          <w:sz w:val="40"/>
          <w:szCs w:val="40"/>
        </w:rPr>
        <w:t>5</w:t>
      </w:r>
    </w:p>
    <w:p w:rsidR="006D3333" w:rsidRDefault="006D3333" w:rsidP="00562234">
      <w:pPr>
        <w:widowControl w:val="0"/>
        <w:spacing w:line="360" w:lineRule="auto"/>
        <w:rPr>
          <w:rFonts w:ascii="Arial Narrow" w:hAnsi="Arial Narrow"/>
          <w:b/>
          <w:bCs/>
        </w:rPr>
      </w:pPr>
    </w:p>
    <w:p w:rsidR="006D3333" w:rsidRPr="006D3333" w:rsidRDefault="006D3333" w:rsidP="006D3333">
      <w:pPr>
        <w:rPr>
          <w:rFonts w:ascii="Arial Black" w:hAnsi="Arial Black"/>
          <w:b/>
          <w:bCs/>
          <w:color w:val="C00000"/>
          <w:sz w:val="40"/>
          <w:szCs w:val="40"/>
        </w:rPr>
      </w:pPr>
      <w:r w:rsidRPr="006D3333">
        <w:rPr>
          <w:rFonts w:ascii="Arial Black" w:hAnsi="Arial Black"/>
          <w:b/>
          <w:bCs/>
          <w:color w:val="C00000"/>
          <w:sz w:val="40"/>
          <w:szCs w:val="40"/>
        </w:rPr>
        <w:t>23 балла = 5-</w:t>
      </w:r>
    </w:p>
    <w:sectPr w:rsidR="006D3333" w:rsidRPr="006D3333" w:rsidSect="00B62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Ind">
    <w:panose1 w:val="02000506040000020004"/>
    <w:charset w:val="CC"/>
    <w:family w:val="auto"/>
    <w:pitch w:val="variable"/>
    <w:sig w:usb0="80000227" w:usb1="0000400A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52E2D"/>
    <w:rsid w:val="001229E7"/>
    <w:rsid w:val="001644F3"/>
    <w:rsid w:val="00213008"/>
    <w:rsid w:val="00314CF7"/>
    <w:rsid w:val="00386D9B"/>
    <w:rsid w:val="003F63DE"/>
    <w:rsid w:val="0040346E"/>
    <w:rsid w:val="004074C4"/>
    <w:rsid w:val="00431278"/>
    <w:rsid w:val="00562234"/>
    <w:rsid w:val="00596367"/>
    <w:rsid w:val="006D3333"/>
    <w:rsid w:val="008D4ED3"/>
    <w:rsid w:val="009941EC"/>
    <w:rsid w:val="00A13958"/>
    <w:rsid w:val="00B014B3"/>
    <w:rsid w:val="00B6299C"/>
    <w:rsid w:val="00BC000A"/>
    <w:rsid w:val="00BD02D2"/>
    <w:rsid w:val="00CF00DC"/>
    <w:rsid w:val="00CF2180"/>
    <w:rsid w:val="00D52E2D"/>
    <w:rsid w:val="00E85B11"/>
    <w:rsid w:val="00F8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9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9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ТАВ</dc:creator>
  <cp:lastModifiedBy>ТАВ</cp:lastModifiedBy>
  <cp:revision>2</cp:revision>
  <dcterms:created xsi:type="dcterms:W3CDTF">2020-04-13T13:25:00Z</dcterms:created>
  <dcterms:modified xsi:type="dcterms:W3CDTF">2020-04-13T13:25:00Z</dcterms:modified>
</cp:coreProperties>
</file>